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8BBE8" w14:textId="2C33603E" w:rsidR="006B2F86" w:rsidRDefault="008004BC" w:rsidP="00E71FC3">
      <w:pPr>
        <w:pStyle w:val="NoSpacing"/>
      </w:pPr>
      <w:r>
        <w:rPr>
          <w:u w:val="single"/>
        </w:rPr>
        <w:t>Richard KELEY</w:t>
      </w:r>
      <w:r>
        <w:t xml:space="preserve">   </w:t>
      </w:r>
      <w:proofErr w:type="gramStart"/>
      <w:r>
        <w:t xml:space="preserve">   (</w:t>
      </w:r>
      <w:proofErr w:type="gramEnd"/>
      <w:r>
        <w:t>d.ca.1508)</w:t>
      </w:r>
    </w:p>
    <w:p w14:paraId="49FFE830" w14:textId="4DCA84F0" w:rsidR="008004BC" w:rsidRDefault="008004BC" w:rsidP="00E71FC3">
      <w:pPr>
        <w:pStyle w:val="NoSpacing"/>
      </w:pPr>
      <w:r>
        <w:t>of Huntington, North Riding of Yorkshire.</w:t>
      </w:r>
    </w:p>
    <w:p w14:paraId="6D5AB79D" w14:textId="4C42E65D" w:rsidR="008004BC" w:rsidRDefault="008004BC" w:rsidP="00E71FC3">
      <w:pPr>
        <w:pStyle w:val="NoSpacing"/>
      </w:pPr>
    </w:p>
    <w:p w14:paraId="3D8C6004" w14:textId="4D4C5850" w:rsidR="008004BC" w:rsidRDefault="008004BC" w:rsidP="00E71FC3">
      <w:pPr>
        <w:pStyle w:val="NoSpacing"/>
      </w:pPr>
    </w:p>
    <w:p w14:paraId="04E4CD42" w14:textId="4A6A5030" w:rsidR="008004BC" w:rsidRDefault="008004BC" w:rsidP="00E71FC3">
      <w:pPr>
        <w:pStyle w:val="NoSpacing"/>
      </w:pPr>
      <w:r>
        <w:t>27 Sep.1508</w:t>
      </w:r>
      <w:r>
        <w:tab/>
        <w:t>Probate of his Will.   (W.Y.R. p.96)</w:t>
      </w:r>
    </w:p>
    <w:p w14:paraId="6B932B9C" w14:textId="07FCE847" w:rsidR="008004BC" w:rsidRDefault="008004BC" w:rsidP="00E71FC3">
      <w:pPr>
        <w:pStyle w:val="NoSpacing"/>
      </w:pPr>
    </w:p>
    <w:p w14:paraId="0C678ECA" w14:textId="7BDD8830" w:rsidR="008004BC" w:rsidRDefault="008004BC" w:rsidP="00E71FC3">
      <w:pPr>
        <w:pStyle w:val="NoSpacing"/>
      </w:pPr>
    </w:p>
    <w:p w14:paraId="7CBE8B1A" w14:textId="12A31499" w:rsidR="008004BC" w:rsidRPr="008004BC" w:rsidRDefault="00726B28" w:rsidP="00E71FC3">
      <w:pPr>
        <w:pStyle w:val="NoSpacing"/>
      </w:pPr>
      <w:r>
        <w:t>11 February 2019</w:t>
      </w:r>
      <w:bookmarkStart w:id="0" w:name="_GoBack"/>
      <w:bookmarkEnd w:id="0"/>
    </w:p>
    <w:sectPr w:rsidR="008004BC" w:rsidRPr="008004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6C55E" w14:textId="77777777" w:rsidR="008004BC" w:rsidRDefault="008004BC" w:rsidP="00E71FC3">
      <w:pPr>
        <w:spacing w:after="0" w:line="240" w:lineRule="auto"/>
      </w:pPr>
      <w:r>
        <w:separator/>
      </w:r>
    </w:p>
  </w:endnote>
  <w:endnote w:type="continuationSeparator" w:id="0">
    <w:p w14:paraId="17434C40" w14:textId="77777777" w:rsidR="008004BC" w:rsidRDefault="008004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D12C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CE39B" w14:textId="77777777" w:rsidR="008004BC" w:rsidRDefault="008004BC" w:rsidP="00E71FC3">
      <w:pPr>
        <w:spacing w:after="0" w:line="240" w:lineRule="auto"/>
      </w:pPr>
      <w:r>
        <w:separator/>
      </w:r>
    </w:p>
  </w:footnote>
  <w:footnote w:type="continuationSeparator" w:id="0">
    <w:p w14:paraId="1C27C130" w14:textId="77777777" w:rsidR="008004BC" w:rsidRDefault="008004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4BC"/>
    <w:rsid w:val="001A7C09"/>
    <w:rsid w:val="00577BD5"/>
    <w:rsid w:val="00656CBA"/>
    <w:rsid w:val="006A1F77"/>
    <w:rsid w:val="00726B28"/>
    <w:rsid w:val="00733BE7"/>
    <w:rsid w:val="008004B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E78E7"/>
  <w15:chartTrackingRefBased/>
  <w15:docId w15:val="{A14AE4A8-D9B5-4CE4-ADF1-F7588932A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2019-02-11T16:37:00Z</dcterms:created>
  <dcterms:modified xsi:type="dcterms:W3CDTF">2019-02-11T16:48:00Z</dcterms:modified>
</cp:coreProperties>
</file>